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676BC4" w14:textId="64A77585" w:rsidR="009D0240" w:rsidRPr="009D0240" w:rsidRDefault="009D0240">
      <w:pPr>
        <w:rPr>
          <w:b/>
          <w:bCs/>
          <w:sz w:val="28"/>
          <w:szCs w:val="28"/>
        </w:rPr>
      </w:pPr>
      <w:r w:rsidRPr="009D0240">
        <w:rPr>
          <w:b/>
          <w:bCs/>
          <w:sz w:val="28"/>
          <w:szCs w:val="28"/>
        </w:rPr>
        <w:t xml:space="preserve">Golfseuran </w:t>
      </w:r>
      <w:r w:rsidR="009471D8">
        <w:rPr>
          <w:b/>
          <w:bCs/>
          <w:sz w:val="28"/>
          <w:szCs w:val="28"/>
        </w:rPr>
        <w:t xml:space="preserve">(myös golfyhtiön) </w:t>
      </w:r>
      <w:r w:rsidRPr="009D0240">
        <w:rPr>
          <w:b/>
          <w:bCs/>
          <w:sz w:val="28"/>
          <w:szCs w:val="28"/>
        </w:rPr>
        <w:t>hallinnon riskikartoitusta</w:t>
      </w:r>
    </w:p>
    <w:p w14:paraId="4C31211D" w14:textId="057F8D96" w:rsidR="009D0240" w:rsidRDefault="009D0240" w:rsidP="009D0240">
      <w:pPr>
        <w:spacing w:after="0"/>
      </w:pPr>
      <w:r>
        <w:t xml:space="preserve">Riskin todennäköisyys: 1 = epätodennäköinen, 2 = mahdollinen, 3 = todennäköinen </w:t>
      </w:r>
    </w:p>
    <w:p w14:paraId="35460115" w14:textId="77777777" w:rsidR="009D0240" w:rsidRDefault="009D0240" w:rsidP="009D0240">
      <w:pPr>
        <w:spacing w:after="0"/>
      </w:pPr>
      <w:r>
        <w:t xml:space="preserve">Riskin seuraukset: 1 = vähäiset, 2 = haitalliset, 3 = vakavat </w:t>
      </w:r>
    </w:p>
    <w:p w14:paraId="7024A091" w14:textId="77777777" w:rsidR="009D0240" w:rsidRDefault="009D0240" w:rsidP="009D0240">
      <w:pPr>
        <w:spacing w:after="0"/>
      </w:pPr>
    </w:p>
    <w:p w14:paraId="0DD81840" w14:textId="21E9ED78" w:rsidR="009D0240" w:rsidRPr="009D0240" w:rsidRDefault="009D0240" w:rsidP="009D0240">
      <w:pPr>
        <w:spacing w:after="0"/>
        <w:rPr>
          <w:b/>
          <w:bCs/>
          <w:sz w:val="24"/>
          <w:szCs w:val="24"/>
        </w:rPr>
      </w:pPr>
      <w:r w:rsidRPr="009D0240">
        <w:rPr>
          <w:b/>
          <w:bCs/>
          <w:sz w:val="24"/>
          <w:szCs w:val="24"/>
        </w:rPr>
        <w:t xml:space="preserve">RISKITEKIJÄ </w:t>
      </w:r>
      <w:r w:rsidRPr="009D0240">
        <w:rPr>
          <w:b/>
          <w:bCs/>
          <w:sz w:val="24"/>
          <w:szCs w:val="24"/>
        </w:rPr>
        <w:tab/>
      </w:r>
      <w:r w:rsidRPr="009D0240">
        <w:rPr>
          <w:b/>
          <w:bCs/>
          <w:sz w:val="24"/>
          <w:szCs w:val="24"/>
        </w:rPr>
        <w:tab/>
      </w:r>
      <w:r w:rsidRPr="009D0240"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        </w:t>
      </w:r>
      <w:r w:rsidRPr="009D0240">
        <w:rPr>
          <w:b/>
          <w:bCs/>
          <w:sz w:val="24"/>
          <w:szCs w:val="24"/>
        </w:rPr>
        <w:t xml:space="preserve">TODENNÄKÖISYYS </w:t>
      </w:r>
      <w:r w:rsidR="00827781">
        <w:rPr>
          <w:b/>
          <w:bCs/>
          <w:sz w:val="24"/>
          <w:szCs w:val="24"/>
        </w:rPr>
        <w:t xml:space="preserve">  </w:t>
      </w:r>
      <w:r w:rsidRPr="009D0240">
        <w:rPr>
          <w:b/>
          <w:bCs/>
          <w:sz w:val="24"/>
          <w:szCs w:val="24"/>
        </w:rPr>
        <w:t xml:space="preserve">SEURAUKSET </w:t>
      </w:r>
      <w:r w:rsidR="00827781">
        <w:rPr>
          <w:b/>
          <w:bCs/>
          <w:sz w:val="24"/>
          <w:szCs w:val="24"/>
        </w:rPr>
        <w:t xml:space="preserve">    </w:t>
      </w:r>
      <w:r w:rsidRPr="009D0240">
        <w:rPr>
          <w:b/>
          <w:bCs/>
          <w:sz w:val="24"/>
          <w:szCs w:val="24"/>
        </w:rPr>
        <w:t xml:space="preserve">YHT. </w:t>
      </w:r>
    </w:p>
    <w:p w14:paraId="68F46665" w14:textId="123ECA00" w:rsidR="009D0240" w:rsidRPr="009D0240" w:rsidRDefault="009D0240" w:rsidP="009D0240">
      <w:pPr>
        <w:spacing w:after="0"/>
        <w:rPr>
          <w:b/>
          <w:bCs/>
        </w:rPr>
      </w:pPr>
      <w:r w:rsidRPr="009D0240">
        <w:rPr>
          <w:b/>
          <w:bCs/>
        </w:rPr>
        <w:t xml:space="preserve">1. Hallintotyö </w:t>
      </w:r>
    </w:p>
    <w:p w14:paraId="6F16CCFF" w14:textId="6EF0F116" w:rsidR="00827781" w:rsidRDefault="009D0240" w:rsidP="009D0240">
      <w:pPr>
        <w:spacing w:after="0"/>
      </w:pPr>
      <w:r>
        <w:t xml:space="preserve">1.1 Uuvuttavuus </w:t>
      </w:r>
      <w:r>
        <w:tab/>
      </w:r>
      <w:r>
        <w:tab/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69F62BD0" w14:textId="35F4A151" w:rsidR="009D0240" w:rsidRDefault="009D0240" w:rsidP="009D0240">
      <w:pPr>
        <w:spacing w:after="0"/>
      </w:pPr>
      <w:r>
        <w:t xml:space="preserve">1.2 Osaamisen puutteet </w:t>
      </w:r>
      <w:r>
        <w:tab/>
      </w:r>
      <w:r>
        <w:tab/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1DE1F55D" w14:textId="7F411630" w:rsidR="009D0240" w:rsidRDefault="009D0240" w:rsidP="009D0240">
      <w:pPr>
        <w:spacing w:after="0"/>
      </w:pPr>
      <w:r>
        <w:t xml:space="preserve">1.3 Ajanhallinnan ongelmat </w:t>
      </w:r>
      <w:r>
        <w:tab/>
      </w:r>
      <w:r>
        <w:tab/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7BCA69CD" w14:textId="77777777" w:rsidR="009D0240" w:rsidRDefault="009D0240" w:rsidP="009D0240">
      <w:pPr>
        <w:spacing w:after="0"/>
      </w:pPr>
    </w:p>
    <w:p w14:paraId="6ED2DE41" w14:textId="77777777" w:rsidR="009D0240" w:rsidRPr="009D0240" w:rsidRDefault="009D0240" w:rsidP="009D0240">
      <w:pPr>
        <w:spacing w:after="0"/>
        <w:rPr>
          <w:b/>
          <w:bCs/>
        </w:rPr>
      </w:pPr>
      <w:r w:rsidRPr="009D0240">
        <w:rPr>
          <w:b/>
          <w:bCs/>
        </w:rPr>
        <w:t xml:space="preserve">2. Johtaminen </w:t>
      </w:r>
    </w:p>
    <w:p w14:paraId="40A7862B" w14:textId="04F77ED6" w:rsidR="009D0240" w:rsidRDefault="009D0240" w:rsidP="009D0240">
      <w:pPr>
        <w:spacing w:after="0"/>
      </w:pPr>
      <w:r>
        <w:t xml:space="preserve">2.1 Päätöksenteon puutteet </w:t>
      </w:r>
      <w:r>
        <w:tab/>
      </w:r>
      <w:r>
        <w:tab/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70AFF362" w14:textId="0A85DB23" w:rsidR="009D0240" w:rsidRDefault="009D0240" w:rsidP="009D0240">
      <w:pPr>
        <w:spacing w:after="0"/>
      </w:pPr>
      <w:r>
        <w:t xml:space="preserve">2.2 Esimiestyön haasteet </w:t>
      </w:r>
      <w:r>
        <w:tab/>
      </w:r>
      <w:r>
        <w:tab/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09C64B55" w14:textId="6C46FF64" w:rsidR="009D0240" w:rsidRDefault="009D0240" w:rsidP="009D0240">
      <w:pPr>
        <w:spacing w:after="0"/>
      </w:pPr>
      <w:r>
        <w:t xml:space="preserve">2.3 Seurannan puutteet </w:t>
      </w:r>
      <w:r>
        <w:tab/>
      </w:r>
      <w:r>
        <w:tab/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43C2884E" w14:textId="77777777" w:rsidR="009D0240" w:rsidRDefault="009D0240" w:rsidP="009D0240">
      <w:pPr>
        <w:spacing w:after="0"/>
      </w:pPr>
    </w:p>
    <w:p w14:paraId="60F4E1A6" w14:textId="77777777" w:rsidR="009D0240" w:rsidRPr="009D0240" w:rsidRDefault="009D0240" w:rsidP="009D0240">
      <w:pPr>
        <w:spacing w:after="0"/>
        <w:rPr>
          <w:b/>
          <w:bCs/>
        </w:rPr>
      </w:pPr>
      <w:r w:rsidRPr="009D0240">
        <w:rPr>
          <w:b/>
          <w:bCs/>
        </w:rPr>
        <w:t xml:space="preserve">3. Talous </w:t>
      </w:r>
    </w:p>
    <w:p w14:paraId="2002F588" w14:textId="735CE29D" w:rsidR="009D0240" w:rsidRDefault="009D0240" w:rsidP="009D0240">
      <w:pPr>
        <w:spacing w:after="0"/>
      </w:pPr>
      <w:r>
        <w:t xml:space="preserve">3.1 Rahoituksen vähentyminen </w:t>
      </w:r>
      <w:r>
        <w:tab/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6E116BBE" w14:textId="3A71D900" w:rsidR="009D0240" w:rsidRDefault="009D0240" w:rsidP="009D0240">
      <w:pPr>
        <w:spacing w:after="0"/>
      </w:pPr>
      <w:r>
        <w:t xml:space="preserve">3.2 Heikko taloudellinen liikkumavara </w:t>
      </w:r>
      <w:r>
        <w:tab/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6CFDE712" w14:textId="0FD4B922" w:rsidR="009D0240" w:rsidRDefault="009D0240" w:rsidP="009D0240">
      <w:pPr>
        <w:spacing w:after="0"/>
      </w:pPr>
      <w:r>
        <w:t xml:space="preserve">3.3 Taloushallinnon puutteet </w:t>
      </w:r>
      <w:r>
        <w:tab/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2284E6EA" w14:textId="77777777" w:rsidR="009D0240" w:rsidRDefault="009D0240" w:rsidP="009D0240">
      <w:pPr>
        <w:spacing w:after="0"/>
      </w:pPr>
    </w:p>
    <w:p w14:paraId="651CCC31" w14:textId="77777777" w:rsidR="009D0240" w:rsidRPr="009D0240" w:rsidRDefault="009D0240" w:rsidP="009D0240">
      <w:pPr>
        <w:spacing w:after="0"/>
        <w:rPr>
          <w:b/>
          <w:bCs/>
        </w:rPr>
      </w:pPr>
      <w:r w:rsidRPr="009D0240">
        <w:rPr>
          <w:b/>
          <w:bCs/>
        </w:rPr>
        <w:t xml:space="preserve">4. Avainhenkilöt </w:t>
      </w:r>
    </w:p>
    <w:p w14:paraId="62FD8786" w14:textId="48FF0801" w:rsidR="009D0240" w:rsidRDefault="009D0240" w:rsidP="009D0240">
      <w:pPr>
        <w:spacing w:after="0"/>
      </w:pPr>
      <w:r>
        <w:t xml:space="preserve">4.1 Toiminnanjohtajan vaihtuminen/sairastuminen </w:t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01503004" w14:textId="64DF1B59" w:rsidR="009D0240" w:rsidRDefault="009D0240" w:rsidP="009D0240">
      <w:pPr>
        <w:spacing w:after="0"/>
      </w:pPr>
      <w:r>
        <w:t xml:space="preserve">4.2 Puheenjohtajan vaihtuminen/sairastuminen </w:t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150828D8" w14:textId="5C19202F" w:rsidR="009D0240" w:rsidRDefault="009D0240" w:rsidP="009D0240">
      <w:pPr>
        <w:spacing w:after="0"/>
      </w:pPr>
      <w:r>
        <w:t xml:space="preserve">4.3 Muun avainhenkilön vaihtuminen/sairastuminen </w:t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0C78A56B" w14:textId="77777777" w:rsidR="009D0240" w:rsidRDefault="009D0240" w:rsidP="009D0240">
      <w:pPr>
        <w:spacing w:after="0"/>
      </w:pPr>
    </w:p>
    <w:p w14:paraId="2E3C952E" w14:textId="77777777" w:rsidR="009D0240" w:rsidRPr="009D0240" w:rsidRDefault="009D0240" w:rsidP="009D0240">
      <w:pPr>
        <w:spacing w:after="0"/>
        <w:rPr>
          <w:b/>
          <w:bCs/>
        </w:rPr>
      </w:pPr>
      <w:r w:rsidRPr="009D0240">
        <w:rPr>
          <w:b/>
          <w:bCs/>
        </w:rPr>
        <w:t xml:space="preserve">5. Yhteistoiminta ja vuorovaikutus </w:t>
      </w:r>
    </w:p>
    <w:p w14:paraId="21757CB4" w14:textId="4EC3224D" w:rsidR="009D0240" w:rsidRDefault="009D0240" w:rsidP="009D0240">
      <w:pPr>
        <w:spacing w:after="0"/>
      </w:pPr>
      <w:r>
        <w:t xml:space="preserve">5.1 Vuorovaikutusongelmat </w:t>
      </w:r>
      <w:r>
        <w:tab/>
      </w:r>
      <w:r>
        <w:tab/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3AC19FDF" w14:textId="0BE47A32" w:rsidR="009D0240" w:rsidRDefault="009D0240" w:rsidP="009D0240">
      <w:pPr>
        <w:spacing w:after="0"/>
      </w:pPr>
      <w:r>
        <w:t xml:space="preserve">5.2 Raportoinnin ja tiedonkulun puutteet </w:t>
      </w:r>
      <w:r>
        <w:tab/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5289448D" w14:textId="1F2F6193" w:rsidR="009D0240" w:rsidRDefault="009D0240" w:rsidP="009D0240">
      <w:pPr>
        <w:spacing w:after="0"/>
      </w:pPr>
      <w:r>
        <w:t xml:space="preserve">5.3 Työn- ja vastuunjaon epäselvyydet </w:t>
      </w:r>
      <w:r>
        <w:tab/>
      </w:r>
      <w:r>
        <w:tab/>
        <w:t xml:space="preserve">1 2 3 </w:t>
      </w:r>
      <w:r>
        <w:tab/>
        <w:t xml:space="preserve">1 2 3 </w:t>
      </w:r>
      <w:r w:rsidR="00827781">
        <w:tab/>
        <w:t>_____</w:t>
      </w:r>
    </w:p>
    <w:p w14:paraId="615C193A" w14:textId="77777777" w:rsidR="009D0240" w:rsidRDefault="009D0240" w:rsidP="009D0240">
      <w:pPr>
        <w:spacing w:after="0"/>
      </w:pPr>
    </w:p>
    <w:p w14:paraId="1110493C" w14:textId="3102BAB9" w:rsidR="00576D42" w:rsidRDefault="00576D42" w:rsidP="009D0240">
      <w:pPr>
        <w:spacing w:after="0"/>
        <w:rPr>
          <w:b/>
          <w:bCs/>
        </w:rPr>
      </w:pPr>
      <w:r>
        <w:rPr>
          <w:b/>
          <w:bCs/>
        </w:rPr>
        <w:t>6. Kehittämisen haasteet</w:t>
      </w:r>
    </w:p>
    <w:p w14:paraId="0E629C4B" w14:textId="02B8703F" w:rsidR="00576D42" w:rsidRDefault="00576D42" w:rsidP="009D0240">
      <w:pPr>
        <w:spacing w:after="0"/>
      </w:pPr>
      <w:r>
        <w:t>6.1 Innovatiivisuuden puute</w:t>
      </w:r>
      <w:r>
        <w:tab/>
      </w:r>
      <w:r>
        <w:tab/>
      </w:r>
      <w:r>
        <w:tab/>
        <w:t>1 2 3</w:t>
      </w:r>
      <w:r>
        <w:tab/>
        <w:t>1 2 3</w:t>
      </w:r>
      <w:r w:rsidR="00827781">
        <w:tab/>
        <w:t>_____</w:t>
      </w:r>
    </w:p>
    <w:p w14:paraId="1D907AB4" w14:textId="78B6CC44" w:rsidR="00576D42" w:rsidRDefault="00576D42" w:rsidP="009D0240">
      <w:pPr>
        <w:spacing w:after="0"/>
      </w:pPr>
      <w:r>
        <w:t>6.2 Muutosvastarinta</w:t>
      </w:r>
      <w:r>
        <w:tab/>
      </w:r>
      <w:r>
        <w:tab/>
      </w:r>
      <w:r>
        <w:tab/>
        <w:t xml:space="preserve">1 2 3 </w:t>
      </w:r>
      <w:r>
        <w:tab/>
        <w:t>1 2 3</w:t>
      </w:r>
      <w:r w:rsidR="00827781">
        <w:tab/>
        <w:t>_____</w:t>
      </w:r>
    </w:p>
    <w:p w14:paraId="078F0AE1" w14:textId="4EEBF8F3" w:rsidR="00576D42" w:rsidRDefault="00576D42" w:rsidP="009D0240">
      <w:pPr>
        <w:spacing w:after="0"/>
      </w:pPr>
      <w:r>
        <w:t xml:space="preserve">6.3 Turvallisuushakuisuus, </w:t>
      </w:r>
      <w:r w:rsidR="005F1F96">
        <w:t>kehittämisha</w:t>
      </w:r>
      <w:r w:rsidR="00017FC0">
        <w:t>l</w:t>
      </w:r>
      <w:r w:rsidR="005F1F96">
        <w:t>un puute</w:t>
      </w:r>
      <w:r>
        <w:tab/>
        <w:t xml:space="preserve">1 2 3 </w:t>
      </w:r>
      <w:r>
        <w:tab/>
        <w:t>1 2 3</w:t>
      </w:r>
      <w:r w:rsidR="00827781">
        <w:tab/>
        <w:t>_____</w:t>
      </w:r>
    </w:p>
    <w:p w14:paraId="48602418" w14:textId="77777777" w:rsidR="00576D42" w:rsidRPr="00576D42" w:rsidRDefault="00576D42" w:rsidP="009D0240">
      <w:pPr>
        <w:spacing w:after="0"/>
      </w:pPr>
    </w:p>
    <w:p w14:paraId="6F728F33" w14:textId="38D64004" w:rsidR="009D0240" w:rsidRPr="00576D42" w:rsidRDefault="00576D42" w:rsidP="009D0240">
      <w:pPr>
        <w:spacing w:after="0"/>
        <w:rPr>
          <w:b/>
          <w:bCs/>
        </w:rPr>
      </w:pPr>
      <w:r>
        <w:rPr>
          <w:b/>
          <w:bCs/>
        </w:rPr>
        <w:t>7</w:t>
      </w:r>
      <w:r w:rsidR="009D0240" w:rsidRPr="009D0240">
        <w:rPr>
          <w:b/>
          <w:bCs/>
        </w:rPr>
        <w:t>. Muut mahdolliset riskitekijät</w:t>
      </w:r>
      <w:r w:rsidR="009D0240">
        <w:t xml:space="preserve"> </w:t>
      </w:r>
      <w:r w:rsidR="009D0240">
        <w:tab/>
      </w:r>
      <w:r w:rsidR="009D0240">
        <w:tab/>
        <w:t xml:space="preserve"> </w:t>
      </w:r>
    </w:p>
    <w:p w14:paraId="79B5797A" w14:textId="54D85DC7" w:rsidR="009D0240" w:rsidRDefault="00676345" w:rsidP="00676345">
      <w:pPr>
        <w:spacing w:after="0"/>
      </w:pPr>
      <w:r>
        <w:t>6.1 Vapaaehtoistyön väheneminen</w:t>
      </w:r>
      <w:r>
        <w:tab/>
      </w:r>
      <w:r>
        <w:tab/>
      </w:r>
      <w:r w:rsidR="009D0240">
        <w:t xml:space="preserve">1 2 3 </w:t>
      </w:r>
      <w:r w:rsidR="009D0240">
        <w:tab/>
        <w:t xml:space="preserve">1 2 3 </w:t>
      </w:r>
      <w:r w:rsidR="00827781">
        <w:tab/>
        <w:t>_____</w:t>
      </w:r>
    </w:p>
    <w:p w14:paraId="6AF6EF16" w14:textId="0B928BB0" w:rsidR="009D0240" w:rsidRDefault="00676345" w:rsidP="00676345">
      <w:pPr>
        <w:spacing w:after="0"/>
      </w:pPr>
      <w:r>
        <w:t>6.</w:t>
      </w:r>
      <w:r w:rsidR="005F1F96">
        <w:t>2</w:t>
      </w:r>
      <w:r w:rsidR="005442DC">
        <w:t xml:space="preserve"> Vastuiden kasaantuminen</w:t>
      </w:r>
      <w:r>
        <w:tab/>
      </w:r>
      <w:r>
        <w:tab/>
      </w:r>
      <w:r w:rsidR="009D0240">
        <w:t xml:space="preserve">1 2 3 </w:t>
      </w:r>
      <w:r w:rsidR="009D0240">
        <w:tab/>
        <w:t xml:space="preserve">1 2 3 </w:t>
      </w:r>
      <w:r w:rsidR="00827781">
        <w:tab/>
        <w:t>_____</w:t>
      </w:r>
    </w:p>
    <w:p w14:paraId="46BDCD9A" w14:textId="1005A419" w:rsidR="00E54591" w:rsidRDefault="005442DC" w:rsidP="005442DC">
      <w:pPr>
        <w:spacing w:after="0"/>
      </w:pPr>
      <w:r>
        <w:t>6.</w:t>
      </w:r>
      <w:r w:rsidR="005F1F96">
        <w:t>3</w:t>
      </w:r>
      <w:r>
        <w:t xml:space="preserve"> </w:t>
      </w:r>
      <w:r w:rsidR="005F1F96">
        <w:t>Operatiivisen johdon</w:t>
      </w:r>
      <w:r>
        <w:t xml:space="preserve"> ”leipääntyminen”</w:t>
      </w:r>
      <w:r>
        <w:tab/>
      </w:r>
      <w:r>
        <w:tab/>
      </w:r>
      <w:r w:rsidR="009D0240">
        <w:t xml:space="preserve">1 2 3 </w:t>
      </w:r>
      <w:r w:rsidR="009D0240">
        <w:tab/>
        <w:t>1 2 3</w:t>
      </w:r>
      <w:r w:rsidR="00827781">
        <w:tab/>
        <w:t>_____</w:t>
      </w:r>
    </w:p>
    <w:p w14:paraId="7F006F2F" w14:textId="77777777" w:rsidR="00ED6FA8" w:rsidRDefault="00ED6FA8" w:rsidP="005442DC">
      <w:pPr>
        <w:spacing w:after="0"/>
      </w:pPr>
    </w:p>
    <w:p w14:paraId="22B6DA5B" w14:textId="1D2FF183" w:rsidR="00ED6FA8" w:rsidRPr="00ED6FA8" w:rsidRDefault="00ED6FA8" w:rsidP="005442DC">
      <w:pPr>
        <w:spacing w:after="0"/>
        <w:rPr>
          <w:b/>
          <w:bCs/>
        </w:rPr>
      </w:pPr>
      <w:r w:rsidRPr="00ED6FA8"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497537E7" wp14:editId="37DEBFA2">
            <wp:simplePos x="0" y="0"/>
            <wp:positionH relativeFrom="margin">
              <wp:posOffset>-53340</wp:posOffset>
            </wp:positionH>
            <wp:positionV relativeFrom="paragraph">
              <wp:posOffset>273685</wp:posOffset>
            </wp:positionV>
            <wp:extent cx="5428876" cy="1644015"/>
            <wp:effectExtent l="0" t="0" r="635" b="0"/>
            <wp:wrapNone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478" cy="1655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6FA8">
        <w:rPr>
          <w:b/>
          <w:bCs/>
        </w:rPr>
        <w:t>Riskien arviointi</w:t>
      </w:r>
    </w:p>
    <w:sectPr w:rsidR="00ED6FA8" w:rsidRPr="00ED6FA8" w:rsidSect="00576D42">
      <w:pgSz w:w="11906" w:h="16838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240"/>
    <w:rsid w:val="00017FC0"/>
    <w:rsid w:val="003B78E2"/>
    <w:rsid w:val="004B4B54"/>
    <w:rsid w:val="005442DC"/>
    <w:rsid w:val="00576D42"/>
    <w:rsid w:val="005F1F96"/>
    <w:rsid w:val="00630150"/>
    <w:rsid w:val="00676345"/>
    <w:rsid w:val="00827781"/>
    <w:rsid w:val="009471D8"/>
    <w:rsid w:val="009D0240"/>
    <w:rsid w:val="00B55891"/>
    <w:rsid w:val="00BF6D94"/>
    <w:rsid w:val="00E54591"/>
    <w:rsid w:val="00ED6FA8"/>
    <w:rsid w:val="00EF6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1E2C1"/>
  <w15:chartTrackingRefBased/>
  <w15:docId w15:val="{642E7C56-C73A-4943-99AF-9352DBA48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1412</Characters>
  <Application>Microsoft Office Word</Application>
  <DocSecurity>4</DocSecurity>
  <Lines>11</Lines>
  <Paragraphs>3</Paragraphs>
  <ScaleCrop>false</ScaleCrop>
  <Company/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Esa Meriläinen</dc:creator>
  <cp:keywords/>
  <dc:description/>
  <cp:lastModifiedBy>Kirsi Erofejeff-Engman</cp:lastModifiedBy>
  <cp:revision>2</cp:revision>
  <cp:lastPrinted>2021-10-05T12:54:00Z</cp:lastPrinted>
  <dcterms:created xsi:type="dcterms:W3CDTF">2022-03-23T12:17:00Z</dcterms:created>
  <dcterms:modified xsi:type="dcterms:W3CDTF">2022-03-23T12:17:00Z</dcterms:modified>
</cp:coreProperties>
</file>